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3A1" w:rsidRDefault="007573A1" w:rsidP="007573A1">
      <w:pPr>
        <w:spacing w:after="0" w:line="240" w:lineRule="auto"/>
        <w:rPr>
          <w:rFonts w:ascii="Tahoma" w:eastAsia="Times New Roman" w:hAnsi="Tahoma" w:cs="Tahoma"/>
          <w:b/>
          <w:bCs/>
          <w:color w:val="000000"/>
          <w:sz w:val="28"/>
          <w:szCs w:val="28"/>
          <w:lang w:eastAsia="el-GR"/>
        </w:rPr>
      </w:pPr>
    </w:p>
    <w:p w:rsidR="007573A1" w:rsidRPr="00BF5B23" w:rsidRDefault="00790207" w:rsidP="00790207">
      <w:pPr>
        <w:spacing w:after="0" w:line="240" w:lineRule="auto"/>
        <w:jc w:val="center"/>
        <w:rPr>
          <w:rFonts w:ascii="Tahoma" w:eastAsia="Times New Roman" w:hAnsi="Tahoma" w:cs="Tahoma"/>
          <w:b/>
          <w:bCs/>
          <w:color w:val="000000"/>
          <w:sz w:val="10"/>
          <w:szCs w:val="10"/>
          <w:lang w:eastAsia="el-GR"/>
        </w:rPr>
      </w:pPr>
      <w:r>
        <w:rPr>
          <w:rFonts w:ascii="Arial Narrow" w:eastAsia="Times New Roman" w:hAnsi="Arial Narrow"/>
          <w:b/>
          <w:color w:val="000000"/>
          <w:sz w:val="36"/>
          <w:szCs w:val="36"/>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8pt;height:66pt">
            <v:imagedata r:id="rId5" o:title="LOGO ΕΝΣΥΤΙΚΑ"/>
          </v:shape>
        </w:pict>
      </w:r>
    </w:p>
    <w:p w:rsidR="00790207" w:rsidRDefault="00790207" w:rsidP="007573A1">
      <w:pPr>
        <w:spacing w:after="0" w:line="240" w:lineRule="auto"/>
        <w:jc w:val="right"/>
        <w:rPr>
          <w:rFonts w:ascii="Tahoma" w:eastAsia="Times New Roman" w:hAnsi="Tahoma" w:cs="Tahoma"/>
          <w:bCs/>
          <w:color w:val="000000"/>
          <w:sz w:val="28"/>
          <w:szCs w:val="28"/>
          <w:lang w:val="en-US" w:eastAsia="el-GR"/>
        </w:rPr>
      </w:pPr>
    </w:p>
    <w:p w:rsidR="007573A1" w:rsidRPr="00790207" w:rsidRDefault="00790207" w:rsidP="00790207">
      <w:pPr>
        <w:spacing w:after="0" w:line="240" w:lineRule="auto"/>
        <w:jc w:val="right"/>
        <w:rPr>
          <w:rFonts w:ascii="Tahoma" w:eastAsia="Times New Roman" w:hAnsi="Tahoma" w:cs="Tahoma"/>
          <w:b/>
          <w:bCs/>
          <w:color w:val="000000"/>
          <w:lang w:eastAsia="el-GR"/>
        </w:rPr>
      </w:pPr>
      <w:r w:rsidRPr="00790207">
        <w:rPr>
          <w:rFonts w:ascii="Tahoma" w:eastAsia="Times New Roman" w:hAnsi="Tahoma" w:cs="Tahoma"/>
          <w:bCs/>
          <w:color w:val="000000"/>
          <w:lang w:eastAsia="el-GR"/>
        </w:rPr>
        <w:t>23/11/2020</w:t>
      </w:r>
    </w:p>
    <w:p w:rsidR="00790207" w:rsidRPr="00790207" w:rsidRDefault="00790207" w:rsidP="007573A1">
      <w:pPr>
        <w:spacing w:after="0" w:line="240" w:lineRule="auto"/>
        <w:rPr>
          <w:rFonts w:ascii="Tahoma" w:eastAsia="Times New Roman" w:hAnsi="Tahoma" w:cs="Tahoma"/>
          <w:b/>
          <w:bCs/>
          <w:color w:val="000000"/>
          <w:sz w:val="28"/>
          <w:szCs w:val="28"/>
          <w:lang w:eastAsia="el-GR"/>
        </w:rPr>
      </w:pPr>
    </w:p>
    <w:p w:rsidR="007573A1" w:rsidRPr="001D68DD" w:rsidRDefault="007573A1" w:rsidP="007573A1">
      <w:pPr>
        <w:spacing w:after="0" w:line="240" w:lineRule="auto"/>
        <w:rPr>
          <w:rFonts w:ascii="Tahoma" w:eastAsia="Times New Roman" w:hAnsi="Tahoma" w:cs="Tahoma"/>
          <w:b/>
          <w:bCs/>
          <w:color w:val="000000"/>
          <w:sz w:val="28"/>
          <w:szCs w:val="28"/>
          <w:lang w:eastAsia="el-GR"/>
        </w:rPr>
      </w:pPr>
      <w:r w:rsidRPr="001D68DD">
        <w:rPr>
          <w:rFonts w:ascii="Tahoma" w:eastAsia="Times New Roman" w:hAnsi="Tahoma" w:cs="Tahoma"/>
          <w:b/>
          <w:bCs/>
          <w:color w:val="000000"/>
          <w:sz w:val="28"/>
          <w:szCs w:val="28"/>
          <w:lang w:eastAsia="el-GR"/>
        </w:rPr>
        <w:t xml:space="preserve">Προς </w:t>
      </w:r>
      <w:r w:rsidR="00790207" w:rsidRPr="00790207">
        <w:rPr>
          <w:rFonts w:ascii="Tahoma" w:eastAsia="Times New Roman" w:hAnsi="Tahoma" w:cs="Tahoma"/>
          <w:b/>
          <w:bCs/>
          <w:color w:val="000000"/>
          <w:sz w:val="28"/>
          <w:szCs w:val="28"/>
          <w:lang w:eastAsia="el-GR"/>
        </w:rPr>
        <w:t>:</w:t>
      </w:r>
      <w:r w:rsidRPr="001D68DD">
        <w:rPr>
          <w:rFonts w:ascii="Tahoma" w:eastAsia="Times New Roman" w:hAnsi="Tahoma" w:cs="Tahoma"/>
          <w:b/>
          <w:bCs/>
          <w:color w:val="000000"/>
          <w:sz w:val="28"/>
          <w:szCs w:val="28"/>
          <w:lang w:eastAsia="el-GR"/>
        </w:rPr>
        <w:t xml:space="preserve"> Υπουργό Εργασίας Κοινωνικής Ασφάλισης κ. Ιωάννη Βρούτση </w:t>
      </w:r>
    </w:p>
    <w:p w:rsidR="007573A1" w:rsidRPr="00BF5B23" w:rsidRDefault="007573A1" w:rsidP="007573A1">
      <w:pPr>
        <w:spacing w:after="0" w:line="240" w:lineRule="auto"/>
        <w:jc w:val="center"/>
        <w:rPr>
          <w:rFonts w:ascii="Tahoma" w:eastAsia="Times New Roman" w:hAnsi="Tahoma" w:cs="Tahoma"/>
          <w:b/>
          <w:bCs/>
          <w:color w:val="000000"/>
          <w:sz w:val="10"/>
          <w:szCs w:val="10"/>
          <w:lang w:eastAsia="el-GR"/>
        </w:rPr>
      </w:pPr>
    </w:p>
    <w:p w:rsidR="007573A1" w:rsidRPr="001D68DD" w:rsidRDefault="007573A1" w:rsidP="007573A1">
      <w:pPr>
        <w:spacing w:after="0" w:line="240" w:lineRule="auto"/>
        <w:jc w:val="both"/>
        <w:rPr>
          <w:rFonts w:ascii="Tahoma" w:eastAsia="Times New Roman" w:hAnsi="Tahoma" w:cs="Tahoma"/>
          <w:b/>
          <w:color w:val="000000"/>
          <w:sz w:val="28"/>
          <w:szCs w:val="28"/>
          <w:lang w:eastAsia="el-GR"/>
        </w:rPr>
      </w:pPr>
      <w:r>
        <w:rPr>
          <w:rFonts w:ascii="Tahoma" w:eastAsia="Times New Roman" w:hAnsi="Tahoma" w:cs="Tahoma"/>
          <w:b/>
          <w:color w:val="000000"/>
          <w:sz w:val="28"/>
          <w:szCs w:val="28"/>
          <w:lang w:eastAsia="el-GR"/>
        </w:rPr>
        <w:t>Κύριε Υπουργέ,</w:t>
      </w:r>
    </w:p>
    <w:p w:rsidR="007573A1" w:rsidRPr="00BF5B23" w:rsidRDefault="007573A1" w:rsidP="007573A1">
      <w:pPr>
        <w:spacing w:after="0" w:line="240" w:lineRule="auto"/>
        <w:jc w:val="both"/>
        <w:rPr>
          <w:rFonts w:ascii="Tahoma" w:eastAsia="Times New Roman" w:hAnsi="Tahoma" w:cs="Tahoma"/>
          <w:b/>
          <w:color w:val="000000"/>
          <w:sz w:val="10"/>
          <w:szCs w:val="10"/>
          <w:lang w:eastAsia="el-GR"/>
        </w:rPr>
      </w:pPr>
    </w:p>
    <w:p w:rsidR="007573A1" w:rsidRPr="00790207" w:rsidRDefault="007573A1" w:rsidP="007573A1">
      <w:pPr>
        <w:spacing w:after="0" w:line="240" w:lineRule="auto"/>
        <w:ind w:firstLine="720"/>
        <w:jc w:val="both"/>
        <w:rPr>
          <w:rFonts w:ascii="Arial" w:eastAsia="Times New Roman" w:hAnsi="Arial" w:cs="Arial"/>
          <w:color w:val="000000"/>
          <w:sz w:val="24"/>
          <w:szCs w:val="24"/>
          <w:lang w:eastAsia="el-GR"/>
        </w:rPr>
      </w:pPr>
      <w:r w:rsidRPr="00790207">
        <w:rPr>
          <w:rFonts w:ascii="Arial" w:eastAsia="Times New Roman" w:hAnsi="Arial" w:cs="Arial"/>
          <w:color w:val="000000"/>
          <w:sz w:val="24"/>
          <w:szCs w:val="24"/>
          <w:lang w:eastAsia="el-GR"/>
        </w:rPr>
        <w:t>Μετά τη συγκέντρωση των συνταξιούχων στις 8/10/2020, με όλα τα μέτρα προστασίας, συναντήθηκε μαζί</w:t>
      </w:r>
      <w:r w:rsidR="00C32FA6" w:rsidRPr="00790207">
        <w:rPr>
          <w:rFonts w:ascii="Arial" w:eastAsia="Times New Roman" w:hAnsi="Arial" w:cs="Arial"/>
          <w:color w:val="000000"/>
          <w:sz w:val="24"/>
          <w:szCs w:val="24"/>
          <w:lang w:eastAsia="el-GR"/>
        </w:rPr>
        <w:t xml:space="preserve"> σα</w:t>
      </w:r>
      <w:r w:rsidRPr="00790207">
        <w:rPr>
          <w:rFonts w:ascii="Arial" w:eastAsia="Times New Roman" w:hAnsi="Arial" w:cs="Arial"/>
          <w:color w:val="000000"/>
          <w:sz w:val="24"/>
          <w:szCs w:val="24"/>
          <w:lang w:eastAsia="el-GR"/>
        </w:rPr>
        <w:t>ς η αντιπροσωπεία της ΣΕΑ, καθώς και με τον Υφυπουργό κ. Παναγιώτη Τσακλόγλου, όπου συζητήσατε το σύνολο των προβλημάτων που έχετε στην ευθύνη σας και αφορούν τους συνταξιούχους.</w:t>
      </w:r>
    </w:p>
    <w:p w:rsidR="007573A1" w:rsidRPr="00790207" w:rsidRDefault="007573A1" w:rsidP="007573A1">
      <w:pPr>
        <w:spacing w:after="0" w:line="240" w:lineRule="auto"/>
        <w:ind w:firstLine="720"/>
        <w:jc w:val="both"/>
        <w:rPr>
          <w:rFonts w:ascii="Arial" w:eastAsia="Times New Roman" w:hAnsi="Arial" w:cs="Arial"/>
          <w:color w:val="000000"/>
          <w:sz w:val="24"/>
          <w:szCs w:val="24"/>
          <w:lang w:eastAsia="el-GR"/>
        </w:rPr>
      </w:pPr>
      <w:r w:rsidRPr="00790207">
        <w:rPr>
          <w:rFonts w:ascii="Arial" w:eastAsia="Times New Roman" w:hAnsi="Arial" w:cs="Arial"/>
          <w:color w:val="000000"/>
          <w:sz w:val="24"/>
          <w:szCs w:val="24"/>
          <w:lang w:eastAsia="el-GR"/>
        </w:rPr>
        <w:t>Μεταξύ των θεμάτων ήταν και η καταβολή του Δώρου Χριστουγέννων, η κατάργηση του χαρατσιού αλληλεγγύης των ν.3863/10 – 3865/10 που επιβάλλεται μόνο στους συνταξιούχους, και το άρθρο 29 ν.3986/11 για τις συντάξεις, καθώς και η οικονομική ενίσχυση των χαμηλοσυνταξιούχων που σε όλη τη 10ετία της κρίσης δεν έχει λάβει ούτε ένα ευρώ, παρά την μείωση του εισοδήματός τους (κατάργηση του ΕΚΑΣ, επιβολή για την υγεία κλπ).</w:t>
      </w:r>
    </w:p>
    <w:p w:rsidR="007573A1" w:rsidRPr="00790207" w:rsidRDefault="007573A1" w:rsidP="007573A1">
      <w:pPr>
        <w:spacing w:after="0" w:line="240" w:lineRule="auto"/>
        <w:jc w:val="both"/>
        <w:rPr>
          <w:rFonts w:ascii="Arial" w:eastAsia="Times New Roman" w:hAnsi="Arial" w:cs="Arial"/>
          <w:color w:val="000000"/>
          <w:sz w:val="24"/>
          <w:szCs w:val="24"/>
          <w:lang w:eastAsia="el-GR"/>
        </w:rPr>
      </w:pPr>
      <w:r w:rsidRPr="00790207">
        <w:rPr>
          <w:rFonts w:ascii="Arial" w:eastAsia="Times New Roman" w:hAnsi="Arial" w:cs="Arial"/>
          <w:color w:val="000000"/>
          <w:sz w:val="24"/>
          <w:szCs w:val="24"/>
          <w:lang w:eastAsia="el-GR"/>
        </w:rPr>
        <w:t xml:space="preserve">Η απάντηση σας, ότι τα δημοσιονομικά της Χώρας δεν επιτρέπουν στην κυβέρνηση κάποια θετική απάντηση αυτή τη στιγμή, δεν έπεισε τους συνταξιούχους. </w:t>
      </w:r>
    </w:p>
    <w:p w:rsidR="007573A1" w:rsidRPr="00790207" w:rsidRDefault="007573A1" w:rsidP="007573A1">
      <w:pPr>
        <w:spacing w:after="0" w:line="240" w:lineRule="auto"/>
        <w:ind w:firstLine="720"/>
        <w:jc w:val="both"/>
        <w:rPr>
          <w:rFonts w:ascii="Arial" w:eastAsia="Times New Roman" w:hAnsi="Arial" w:cs="Arial"/>
          <w:color w:val="000000"/>
          <w:sz w:val="24"/>
          <w:szCs w:val="24"/>
          <w:lang w:eastAsia="el-GR"/>
        </w:rPr>
      </w:pPr>
      <w:r w:rsidRPr="00790207">
        <w:rPr>
          <w:rFonts w:ascii="Arial" w:eastAsia="Times New Roman" w:hAnsi="Arial" w:cs="Arial"/>
          <w:color w:val="000000"/>
          <w:sz w:val="24"/>
          <w:szCs w:val="24"/>
          <w:lang w:eastAsia="el-GR"/>
        </w:rPr>
        <w:t xml:space="preserve">Αυτό αποδείχθηκε λίγο διάστημα αργότερα μετά τη συνάντησή, όταν στις 12/11/2020 σε συζήτηση στη βουλή ο κ. Πρωθυπουργός υποσχέθηκε ότι θα δοθεί οικονομική ενίσχυση στους οικονομικά αδύναμους και θα αποφασίσουν οι υπεύθυνοι υπουργοί σε ποιους, με ποιους τρόπους και ποιο ποσό θα δοθεί.  Άρα λοιπόν χρήματα υπάρχουν και όχι μόνο αυτά αλλά πολλά περισσότερα, μόνο αν υπολογίσουμε αυτά που παρακρατούνται από τους συνταξιούχους φθάνουν τα 7,5 δις κάθε χρόνο. </w:t>
      </w:r>
    </w:p>
    <w:p w:rsidR="007573A1" w:rsidRPr="00790207" w:rsidRDefault="007573A1" w:rsidP="007573A1">
      <w:pPr>
        <w:spacing w:after="0" w:line="240" w:lineRule="auto"/>
        <w:jc w:val="both"/>
        <w:rPr>
          <w:rFonts w:ascii="Arial" w:eastAsia="Times New Roman" w:hAnsi="Arial" w:cs="Arial"/>
          <w:color w:val="000000"/>
          <w:sz w:val="24"/>
          <w:szCs w:val="24"/>
          <w:lang w:eastAsia="el-GR"/>
        </w:rPr>
      </w:pPr>
      <w:r w:rsidRPr="00790207">
        <w:rPr>
          <w:rFonts w:ascii="Arial" w:eastAsia="Times New Roman" w:hAnsi="Arial" w:cs="Arial"/>
          <w:color w:val="000000"/>
          <w:sz w:val="24"/>
          <w:szCs w:val="24"/>
          <w:lang w:eastAsia="el-GR"/>
        </w:rPr>
        <w:t xml:space="preserve">Μετά τις παραπάνω δηλώσεις του Πρωθυπουργού επανερχόμαστε στα αιτήματα μας και απαιτούμε : </w:t>
      </w:r>
    </w:p>
    <w:p w:rsidR="00C32FA6" w:rsidRPr="00790207" w:rsidRDefault="00C32FA6" w:rsidP="00C32FA6">
      <w:pPr>
        <w:pStyle w:val="a3"/>
        <w:numPr>
          <w:ilvl w:val="0"/>
          <w:numId w:val="1"/>
        </w:numPr>
        <w:spacing w:after="0" w:line="240" w:lineRule="auto"/>
        <w:jc w:val="both"/>
        <w:rPr>
          <w:rFonts w:ascii="Arial" w:eastAsia="Times New Roman" w:hAnsi="Arial" w:cs="Arial"/>
          <w:color w:val="000000"/>
          <w:sz w:val="24"/>
          <w:szCs w:val="24"/>
          <w:lang w:eastAsia="el-GR"/>
        </w:rPr>
      </w:pPr>
      <w:r w:rsidRPr="00790207">
        <w:rPr>
          <w:rFonts w:ascii="Arial" w:eastAsia="Times New Roman" w:hAnsi="Arial" w:cs="Arial"/>
          <w:color w:val="000000"/>
          <w:sz w:val="24"/>
          <w:szCs w:val="24"/>
          <w:lang w:eastAsia="el-GR"/>
        </w:rPr>
        <w:t xml:space="preserve">Να περιληφθούν στην οικονομική ενίσχυση όλοι οι συνταξιούχοι που εξαιρέθηκαν από τα αναδρομικά του 11μηνου και οι συνταξιούχοι που καθυστερεί η σύνταξή τους και δεν παίρνουν ούτε προσωρινή. </w:t>
      </w:r>
      <w:bookmarkStart w:id="0" w:name="_GoBack"/>
      <w:bookmarkEnd w:id="0"/>
    </w:p>
    <w:p w:rsidR="007573A1" w:rsidRPr="00790207" w:rsidRDefault="007573A1" w:rsidP="007573A1">
      <w:pPr>
        <w:pStyle w:val="a3"/>
        <w:numPr>
          <w:ilvl w:val="0"/>
          <w:numId w:val="1"/>
        </w:numPr>
        <w:spacing w:after="0" w:line="240" w:lineRule="auto"/>
        <w:jc w:val="both"/>
        <w:rPr>
          <w:rFonts w:ascii="Arial" w:eastAsia="Times New Roman" w:hAnsi="Arial" w:cs="Arial"/>
          <w:color w:val="000000"/>
          <w:sz w:val="24"/>
          <w:szCs w:val="24"/>
          <w:lang w:eastAsia="el-GR"/>
        </w:rPr>
      </w:pPr>
      <w:r w:rsidRPr="00790207">
        <w:rPr>
          <w:rFonts w:ascii="Arial" w:eastAsia="Times New Roman" w:hAnsi="Arial" w:cs="Arial"/>
          <w:color w:val="000000"/>
          <w:sz w:val="24"/>
          <w:szCs w:val="24"/>
          <w:lang w:eastAsia="el-GR"/>
        </w:rPr>
        <w:t xml:space="preserve">Εν’ όψει του προϋπολογισμού του 2021 την κατάργηση άμεσα της εισφοράς αλληλεγγύης των ν.3863/10 – 3865/10 που μόνο οι συνταξιούχοι πληρώνουν και του άρθρου 29 ν.3986/11 για τις συντάξεις. </w:t>
      </w:r>
    </w:p>
    <w:p w:rsidR="007573A1" w:rsidRPr="00790207" w:rsidRDefault="007573A1" w:rsidP="007573A1">
      <w:pPr>
        <w:pStyle w:val="a3"/>
        <w:numPr>
          <w:ilvl w:val="0"/>
          <w:numId w:val="1"/>
        </w:numPr>
        <w:spacing w:after="0" w:line="240" w:lineRule="auto"/>
        <w:jc w:val="both"/>
        <w:rPr>
          <w:rFonts w:ascii="Arial" w:eastAsia="Times New Roman" w:hAnsi="Arial" w:cs="Arial"/>
          <w:color w:val="000000"/>
          <w:sz w:val="24"/>
          <w:szCs w:val="24"/>
          <w:lang w:eastAsia="el-GR"/>
        </w:rPr>
      </w:pPr>
      <w:r w:rsidRPr="00790207">
        <w:rPr>
          <w:rFonts w:ascii="Arial" w:eastAsia="Times New Roman" w:hAnsi="Arial" w:cs="Arial"/>
          <w:color w:val="000000"/>
          <w:sz w:val="24"/>
          <w:szCs w:val="24"/>
          <w:lang w:eastAsia="el-GR"/>
        </w:rPr>
        <w:t>Να νομοθετηθεί αύξηση κάθε χρόνο στις συντάξεις, να επανέλθουν τα δώρα που στον εργάσιμο βίο έχουν πληρώσει όλοι οι συνταξιούχοι και συνεχίζουν να πληρώνουν σήμερα οι εργαζόμενοι.</w:t>
      </w:r>
    </w:p>
    <w:p w:rsidR="007573A1" w:rsidRPr="00C22E87" w:rsidRDefault="007573A1" w:rsidP="007573A1">
      <w:pPr>
        <w:pStyle w:val="a3"/>
        <w:spacing w:after="0" w:line="240" w:lineRule="auto"/>
        <w:rPr>
          <w:rFonts w:ascii="Tahoma" w:eastAsia="Times New Roman" w:hAnsi="Tahoma" w:cs="Tahoma"/>
          <w:color w:val="000000"/>
          <w:sz w:val="10"/>
          <w:szCs w:val="10"/>
          <w:lang w:eastAsia="el-GR"/>
        </w:rPr>
      </w:pPr>
    </w:p>
    <w:p w:rsidR="007573A1" w:rsidRDefault="007573A1" w:rsidP="007573A1">
      <w:pPr>
        <w:spacing w:after="0" w:line="240" w:lineRule="auto"/>
        <w:jc w:val="center"/>
        <w:rPr>
          <w:rFonts w:ascii="Tahoma" w:eastAsia="Times New Roman" w:hAnsi="Tahoma" w:cs="Tahoma"/>
          <w:b/>
          <w:color w:val="000000"/>
          <w:sz w:val="28"/>
          <w:szCs w:val="28"/>
          <w:lang w:eastAsia="el-GR"/>
        </w:rPr>
      </w:pPr>
      <w:r>
        <w:rPr>
          <w:rFonts w:ascii="Tahoma" w:eastAsia="Times New Roman" w:hAnsi="Tahoma" w:cs="Tahoma"/>
          <w:b/>
          <w:color w:val="000000"/>
          <w:sz w:val="28"/>
          <w:szCs w:val="28"/>
          <w:lang w:eastAsia="el-GR"/>
        </w:rPr>
        <w:t>Μετά Τιμής</w:t>
      </w:r>
    </w:p>
    <w:p w:rsidR="007573A1" w:rsidRDefault="007573A1" w:rsidP="007573A1">
      <w:pPr>
        <w:spacing w:after="0" w:line="240" w:lineRule="auto"/>
        <w:jc w:val="center"/>
        <w:rPr>
          <w:rFonts w:ascii="Tahoma" w:eastAsia="Times New Roman" w:hAnsi="Tahoma" w:cs="Tahoma"/>
          <w:b/>
          <w:color w:val="000000"/>
          <w:sz w:val="28"/>
          <w:szCs w:val="28"/>
          <w:lang w:eastAsia="el-GR"/>
        </w:rPr>
      </w:pPr>
    </w:p>
    <w:p w:rsidR="007573A1" w:rsidRPr="001D68DD" w:rsidRDefault="00790207" w:rsidP="00790207">
      <w:pPr>
        <w:jc w:val="center"/>
        <w:rPr>
          <w:b/>
          <w:sz w:val="28"/>
          <w:szCs w:val="28"/>
        </w:rPr>
      </w:pPr>
      <w:r>
        <w:rPr>
          <w:rFonts w:ascii="Tahoma" w:eastAsia="Times New Roman" w:hAnsi="Tahoma" w:cs="Tahoma"/>
          <w:b/>
          <w:color w:val="000000"/>
          <w:sz w:val="36"/>
          <w:szCs w:val="36"/>
          <w:lang w:eastAsia="el-GR"/>
        </w:rPr>
        <w:pict>
          <v:shape id="_x0000_i1026" type="#_x0000_t75" style="width:297pt;height:66pt">
            <v:imagedata r:id="rId5" o:title="LOGO ΕΝΣΥΤΙΚΑ"/>
          </v:shape>
        </w:pict>
      </w:r>
    </w:p>
    <w:p w:rsidR="00FF7ED5" w:rsidRDefault="00FF7ED5"/>
    <w:sectPr w:rsidR="00FF7ED5" w:rsidSect="00790207">
      <w:pgSz w:w="11906" w:h="16838"/>
      <w:pgMar w:top="1440" w:right="707"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D25C4"/>
    <w:multiLevelType w:val="hybridMultilevel"/>
    <w:tmpl w:val="EF60BA82"/>
    <w:lvl w:ilvl="0" w:tplc="93467F7A">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573A1"/>
    <w:rsid w:val="00204B66"/>
    <w:rsid w:val="007573A1"/>
    <w:rsid w:val="00790207"/>
    <w:rsid w:val="00933EE7"/>
    <w:rsid w:val="009F6D47"/>
    <w:rsid w:val="00C32FA6"/>
    <w:rsid w:val="00FF7E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3A1"/>
    <w:pPr>
      <w:suppressAutoHyphens/>
      <w:autoSpaceDN w:val="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3A1"/>
    <w:pPr>
      <w:ind w:left="720"/>
      <w:contextualSpacing/>
    </w:pPr>
  </w:style>
  <w:style w:type="paragraph" w:styleId="a4">
    <w:name w:val="Balloon Text"/>
    <w:basedOn w:val="a"/>
    <w:link w:val="Char"/>
    <w:uiPriority w:val="99"/>
    <w:semiHidden/>
    <w:unhideWhenUsed/>
    <w:rsid w:val="007573A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573A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3A1"/>
    <w:pPr>
      <w:suppressAutoHyphens/>
      <w:autoSpaceDN w:val="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3A1"/>
    <w:pPr>
      <w:ind w:left="720"/>
      <w:contextualSpacing/>
    </w:pPr>
  </w:style>
  <w:style w:type="paragraph" w:styleId="a4">
    <w:name w:val="Balloon Text"/>
    <w:basedOn w:val="a"/>
    <w:link w:val="Char"/>
    <w:uiPriority w:val="99"/>
    <w:semiHidden/>
    <w:unhideWhenUsed/>
    <w:rsid w:val="007573A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573A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322</Words>
  <Characters>1742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MIXALIS SOTIRIOY</cp:lastModifiedBy>
  <cp:revision>4</cp:revision>
  <cp:lastPrinted>2020-11-23T09:09:00Z</cp:lastPrinted>
  <dcterms:created xsi:type="dcterms:W3CDTF">2020-11-23T18:32:00Z</dcterms:created>
  <dcterms:modified xsi:type="dcterms:W3CDTF">2020-11-23T18:39:00Z</dcterms:modified>
</cp:coreProperties>
</file>